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DKNY Green Fashion Story: </w:t>
      </w:r>
    </w:p>
    <w:p w:rsidR="00000000" w:rsidDel="00000000" w:rsidP="00000000" w:rsidRDefault="00000000" w:rsidRPr="00000000" w14:paraId="00000003">
      <w:pPr>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feminidad, sutileza y elegancia en relojes verdes</w:t>
      </w:r>
    </w:p>
    <w:p w:rsidR="00000000" w:rsidDel="00000000" w:rsidP="00000000" w:rsidRDefault="00000000" w:rsidRPr="00000000" w14:paraId="00000004">
      <w:pPr>
        <w:jc w:val="center"/>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3827218" cy="2545932"/>
            <wp:effectExtent b="0" l="0" r="0" t="0"/>
            <wp:docPr id="6"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3827218" cy="2545932"/>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highlight w:val="white"/>
          <w:rtl w:val="0"/>
        </w:rPr>
        <w:t xml:space="preserve">Ciudad de México, </w:t>
      </w:r>
      <w:r w:rsidDel="00000000" w:rsidR="00000000" w:rsidRPr="00000000">
        <w:rPr>
          <w:rFonts w:ascii="Montserrat" w:cs="Montserrat" w:eastAsia="Montserrat" w:hAnsi="Montserrat"/>
          <w:b w:val="1"/>
          <w:sz w:val="20"/>
          <w:szCs w:val="20"/>
          <w:rtl w:val="0"/>
        </w:rPr>
        <w:t xml:space="preserve">octubre</w:t>
      </w:r>
      <w:r w:rsidDel="00000000" w:rsidR="00000000" w:rsidRPr="00000000">
        <w:rPr>
          <w:rFonts w:ascii="Montserrat" w:cs="Montserrat" w:eastAsia="Montserrat" w:hAnsi="Montserrat"/>
          <w:b w:val="1"/>
          <w:sz w:val="20"/>
          <w:szCs w:val="20"/>
          <w:highlight w:val="white"/>
          <w:rtl w:val="0"/>
        </w:rPr>
        <w:t xml:space="preserve"> de 2022.- </w:t>
      </w:r>
      <w:r w:rsidDel="00000000" w:rsidR="00000000" w:rsidRPr="00000000">
        <w:rPr>
          <w:rFonts w:ascii="Montserrat" w:cs="Montserrat" w:eastAsia="Montserrat" w:hAnsi="Montserrat"/>
          <w:sz w:val="20"/>
          <w:szCs w:val="20"/>
          <w:rtl w:val="0"/>
        </w:rPr>
        <w:t xml:space="preserve">En el mundo de la relojería, el </w:t>
      </w:r>
      <w:r w:rsidDel="00000000" w:rsidR="00000000" w:rsidRPr="00000000">
        <w:rPr>
          <w:rFonts w:ascii="Montserrat" w:cs="Montserrat" w:eastAsia="Montserrat" w:hAnsi="Montserrat"/>
          <w:b w:val="1"/>
          <w:sz w:val="20"/>
          <w:szCs w:val="20"/>
          <w:rtl w:val="0"/>
        </w:rPr>
        <w:t xml:space="preserve">verde</w:t>
      </w:r>
      <w:r w:rsidDel="00000000" w:rsidR="00000000" w:rsidRPr="00000000">
        <w:rPr>
          <w:rFonts w:ascii="Montserrat" w:cs="Montserrat" w:eastAsia="Montserrat" w:hAnsi="Montserrat"/>
          <w:sz w:val="20"/>
          <w:szCs w:val="20"/>
          <w:rtl w:val="0"/>
        </w:rPr>
        <w:t xml:space="preserve"> siempre ha sido una fuerte tendencia cromática que en los últimos años nos recuerda que no todo es negro, gris, azul, blanco o rosa al momento de querer llevar el tiempo a nuestro ritmo. </w:t>
      </w:r>
    </w:p>
    <w:p w:rsidR="00000000" w:rsidDel="00000000" w:rsidP="00000000" w:rsidRDefault="00000000" w:rsidRPr="00000000" w14:paraId="00000007">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8">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Sinónimo de </w:t>
      </w:r>
      <w:r w:rsidDel="00000000" w:rsidR="00000000" w:rsidRPr="00000000">
        <w:rPr>
          <w:rFonts w:ascii="Montserrat" w:cs="Montserrat" w:eastAsia="Montserrat" w:hAnsi="Montserrat"/>
          <w:b w:val="1"/>
          <w:sz w:val="20"/>
          <w:szCs w:val="20"/>
          <w:rtl w:val="0"/>
        </w:rPr>
        <w:t xml:space="preserve">libertad</w:t>
      </w:r>
      <w:r w:rsidDel="00000000" w:rsidR="00000000" w:rsidRPr="00000000">
        <w:rPr>
          <w:rFonts w:ascii="Montserrat" w:cs="Montserrat" w:eastAsia="Montserrat" w:hAnsi="Montserrat"/>
          <w:sz w:val="20"/>
          <w:szCs w:val="20"/>
          <w:rtl w:val="0"/>
        </w:rPr>
        <w:t xml:space="preserve">, el verde es un color que nos invita a </w:t>
      </w:r>
      <w:r w:rsidDel="00000000" w:rsidR="00000000" w:rsidRPr="00000000">
        <w:rPr>
          <w:rFonts w:ascii="Montserrat" w:cs="Montserrat" w:eastAsia="Montserrat" w:hAnsi="Montserrat"/>
          <w:b w:val="1"/>
          <w:sz w:val="20"/>
          <w:szCs w:val="20"/>
          <w:rtl w:val="0"/>
        </w:rPr>
        <w:t xml:space="preserve">expresarnos desde el outfit como realmente nos sentimos</w:t>
      </w:r>
      <w:r w:rsidDel="00000000" w:rsidR="00000000" w:rsidRPr="00000000">
        <w:rPr>
          <w:rFonts w:ascii="Montserrat" w:cs="Montserrat" w:eastAsia="Montserrat" w:hAnsi="Montserrat"/>
          <w:sz w:val="20"/>
          <w:szCs w:val="20"/>
          <w:rtl w:val="0"/>
        </w:rPr>
        <w:t xml:space="preserve">, sin tapujos y con un halo de sofisticación muy femenino que combina prácticamente con todo para triunfar en cada aventura dentro de la ciudad. </w:t>
      </w:r>
    </w:p>
    <w:p w:rsidR="00000000" w:rsidDel="00000000" w:rsidP="00000000" w:rsidRDefault="00000000" w:rsidRPr="00000000" w14:paraId="00000009">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 esta inspiración, </w:t>
      </w:r>
      <w:r w:rsidDel="00000000" w:rsidR="00000000" w:rsidRPr="00000000">
        <w:rPr>
          <w:rFonts w:ascii="Montserrat" w:cs="Montserrat" w:eastAsia="Montserrat" w:hAnsi="Montserrat"/>
          <w:b w:val="1"/>
          <w:sz w:val="20"/>
          <w:szCs w:val="20"/>
          <w:rtl w:val="0"/>
        </w:rPr>
        <w:t xml:space="preserve">DKNY</w:t>
      </w:r>
      <w:r w:rsidDel="00000000" w:rsidR="00000000" w:rsidRPr="00000000">
        <w:rPr>
          <w:rFonts w:ascii="Montserrat" w:cs="Montserrat" w:eastAsia="Montserrat" w:hAnsi="Montserrat"/>
          <w:sz w:val="20"/>
          <w:szCs w:val="20"/>
          <w:rtl w:val="0"/>
        </w:rPr>
        <w:t xml:space="preserve">, la marca de moda que transmite la energía y el espíritu de Nueva York a través de sus icónicos diseños, ahora engalana algunos de sus diseños más atrevidos en </w:t>
      </w:r>
      <w:r w:rsidDel="00000000" w:rsidR="00000000" w:rsidRPr="00000000">
        <w:rPr>
          <w:rFonts w:ascii="Montserrat" w:cs="Montserrat" w:eastAsia="Montserrat" w:hAnsi="Montserrat"/>
          <w:b w:val="1"/>
          <w:sz w:val="20"/>
          <w:szCs w:val="20"/>
          <w:rtl w:val="0"/>
        </w:rPr>
        <w:t xml:space="preserve">relojería para mujer</w:t>
      </w:r>
      <w:r w:rsidDel="00000000" w:rsidR="00000000" w:rsidRPr="00000000">
        <w:rPr>
          <w:rFonts w:ascii="Montserrat" w:cs="Montserrat" w:eastAsia="Montserrat" w:hAnsi="Montserrat"/>
          <w:sz w:val="20"/>
          <w:szCs w:val="20"/>
          <w:rtl w:val="0"/>
        </w:rPr>
        <w:t xml:space="preserve"> con toques de </w:t>
      </w:r>
      <w:r w:rsidDel="00000000" w:rsidR="00000000" w:rsidRPr="00000000">
        <w:rPr>
          <w:rFonts w:ascii="Montserrat" w:cs="Montserrat" w:eastAsia="Montserrat" w:hAnsi="Montserrat"/>
          <w:b w:val="1"/>
          <w:sz w:val="20"/>
          <w:szCs w:val="20"/>
          <w:rtl w:val="0"/>
        </w:rPr>
        <w:t xml:space="preserve">verde esmeralda</w:t>
      </w:r>
      <w:r w:rsidDel="00000000" w:rsidR="00000000" w:rsidRPr="00000000">
        <w:rPr>
          <w:rFonts w:ascii="Montserrat" w:cs="Montserrat" w:eastAsia="Montserrat" w:hAnsi="Montserrat"/>
          <w:sz w:val="20"/>
          <w:szCs w:val="20"/>
          <w:rtl w:val="0"/>
        </w:rPr>
        <w:t xml:space="preserve">, su color tendencia para esta temporada que eleva a un nuevo nivel el gusto por lo moderno, fresco, versátil e internacional: la colección </w:t>
      </w:r>
      <w:r w:rsidDel="00000000" w:rsidR="00000000" w:rsidRPr="00000000">
        <w:rPr>
          <w:rFonts w:ascii="Montserrat" w:cs="Montserrat" w:eastAsia="Montserrat" w:hAnsi="Montserrat"/>
          <w:b w:val="1"/>
          <w:sz w:val="20"/>
          <w:szCs w:val="20"/>
          <w:rtl w:val="0"/>
        </w:rPr>
        <w:t xml:space="preserve">Green Fashion Story</w:t>
      </w:r>
      <w:r w:rsidDel="00000000" w:rsidR="00000000" w:rsidRPr="00000000">
        <w:rPr>
          <w:rFonts w:ascii="Montserrat" w:cs="Montserrat" w:eastAsia="Montserrat" w:hAnsi="Montserrat"/>
          <w:sz w:val="20"/>
          <w:szCs w:val="20"/>
          <w:rtl w:val="0"/>
        </w:rPr>
        <w:t xml:space="preserve">.</w:t>
      </w:r>
    </w:p>
    <w:p w:rsidR="00000000" w:rsidDel="00000000" w:rsidP="00000000" w:rsidRDefault="00000000" w:rsidRPr="00000000" w14:paraId="0000000B">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Green Fashion Story está conformada por </w:t>
      </w:r>
      <w:r w:rsidDel="00000000" w:rsidR="00000000" w:rsidRPr="00000000">
        <w:rPr>
          <w:rFonts w:ascii="Montserrat" w:cs="Montserrat" w:eastAsia="Montserrat" w:hAnsi="Montserrat"/>
          <w:b w:val="1"/>
          <w:sz w:val="20"/>
          <w:szCs w:val="20"/>
          <w:rtl w:val="0"/>
        </w:rPr>
        <w:t xml:space="preserve">cuatro nuevos relojes</w:t>
      </w:r>
      <w:r w:rsidDel="00000000" w:rsidR="00000000" w:rsidRPr="00000000">
        <w:rPr>
          <w:rFonts w:ascii="Montserrat" w:cs="Montserrat" w:eastAsia="Montserrat" w:hAnsi="Montserrat"/>
          <w:sz w:val="20"/>
          <w:szCs w:val="20"/>
          <w:rtl w:val="0"/>
        </w:rPr>
        <w:t xml:space="preserve"> para dama: dos con una esencia más seria, ideal para el trabajo o las reuniones importantes; mientras que el resto juegan entre lo contemporáneo y lo futurista, para darle un cambio de aires a nuestra manera de vivir estos últimos meses del año.</w:t>
      </w:r>
    </w:p>
    <w:p w:rsidR="00000000" w:rsidDel="00000000" w:rsidP="00000000" w:rsidRDefault="00000000" w:rsidRPr="00000000" w14:paraId="0000000D">
      <w:pPr>
        <w:jc w:val="center"/>
        <w:rPr>
          <w:rFonts w:ascii="Montserrat" w:cs="Montserrat" w:eastAsia="Montserrat" w:hAnsi="Montserrat"/>
          <w:sz w:val="20"/>
          <w:szCs w:val="20"/>
        </w:rPr>
      </w:pPr>
      <w:r w:rsidDel="00000000" w:rsidR="00000000" w:rsidRPr="00000000">
        <w:rPr>
          <w:rFonts w:ascii="Montserrat" w:cs="Montserrat" w:eastAsia="Montserrat" w:hAnsi="Montserrat"/>
          <w:b w:val="1"/>
        </w:rPr>
        <w:drawing>
          <wp:inline distB="114300" distT="114300" distL="114300" distR="114300">
            <wp:extent cx="3757613" cy="5149552"/>
            <wp:effectExtent b="0" l="0" r="0" t="0"/>
            <wp:docPr id="3"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3757613" cy="5149552"/>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El toque natural del verde en relojes cargados de poder</w:t>
      </w:r>
    </w:p>
    <w:p w:rsidR="00000000" w:rsidDel="00000000" w:rsidP="00000000" w:rsidRDefault="00000000" w:rsidRPr="00000000" w14:paraId="00000010">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primero de ellos es el modelo </w:t>
      </w:r>
      <w:hyperlink r:id="rId8">
        <w:r w:rsidDel="00000000" w:rsidR="00000000" w:rsidRPr="00000000">
          <w:rPr>
            <w:rFonts w:ascii="Montserrat" w:cs="Montserrat" w:eastAsia="Montserrat" w:hAnsi="Montserrat"/>
            <w:color w:val="1155cc"/>
            <w:sz w:val="20"/>
            <w:szCs w:val="20"/>
            <w:u w:val="single"/>
            <w:rtl w:val="0"/>
          </w:rPr>
          <w:t xml:space="preserve">Soho NY6631set</w:t>
        </w:r>
      </w:hyperlink>
      <w:r w:rsidDel="00000000" w:rsidR="00000000" w:rsidRPr="00000000">
        <w:rPr>
          <w:rFonts w:ascii="Montserrat" w:cs="Montserrat" w:eastAsia="Montserrat" w:hAnsi="Montserrat"/>
          <w:sz w:val="20"/>
          <w:szCs w:val="20"/>
          <w:rtl w:val="0"/>
        </w:rPr>
        <w:t xml:space="preserve">, que posee una hermosa esfera en color verde con efecto “rayos de sol”. Para muchas, su principal atractivo es la posibilidad de </w:t>
      </w:r>
      <w:r w:rsidDel="00000000" w:rsidR="00000000" w:rsidRPr="00000000">
        <w:rPr>
          <w:rFonts w:ascii="Montserrat" w:cs="Montserrat" w:eastAsia="Montserrat" w:hAnsi="Montserrat"/>
          <w:b w:val="1"/>
          <w:sz w:val="20"/>
          <w:szCs w:val="20"/>
          <w:rtl w:val="0"/>
        </w:rPr>
        <w:t xml:space="preserve">poderle cambiar la correa</w:t>
      </w:r>
      <w:r w:rsidDel="00000000" w:rsidR="00000000" w:rsidRPr="00000000">
        <w:rPr>
          <w:rFonts w:ascii="Montserrat" w:cs="Montserrat" w:eastAsia="Montserrat" w:hAnsi="Montserrat"/>
          <w:sz w:val="20"/>
          <w:szCs w:val="20"/>
          <w:rtl w:val="0"/>
        </w:rPr>
        <w:t xml:space="preserve">, pues incluye dos diferentes: una de </w:t>
      </w:r>
      <w:r w:rsidDel="00000000" w:rsidR="00000000" w:rsidRPr="00000000">
        <w:rPr>
          <w:rFonts w:ascii="Montserrat" w:cs="Montserrat" w:eastAsia="Montserrat" w:hAnsi="Montserrat"/>
          <w:b w:val="1"/>
          <w:sz w:val="20"/>
          <w:szCs w:val="20"/>
          <w:rtl w:val="0"/>
        </w:rPr>
        <w:t xml:space="preserve">malla de acero inoxidable</w:t>
      </w:r>
      <w:r w:rsidDel="00000000" w:rsidR="00000000" w:rsidRPr="00000000">
        <w:rPr>
          <w:rFonts w:ascii="Montserrat" w:cs="Montserrat" w:eastAsia="Montserrat" w:hAnsi="Montserrat"/>
          <w:sz w:val="20"/>
          <w:szCs w:val="20"/>
          <w:rtl w:val="0"/>
        </w:rPr>
        <w:t xml:space="preserve"> en tono dorado, señal de empoderamiento y elegancia, y otra más discreta y ligera en auténtica </w:t>
      </w:r>
      <w:r w:rsidDel="00000000" w:rsidR="00000000" w:rsidRPr="00000000">
        <w:rPr>
          <w:rFonts w:ascii="Montserrat" w:cs="Montserrat" w:eastAsia="Montserrat" w:hAnsi="Montserrat"/>
          <w:b w:val="1"/>
          <w:sz w:val="20"/>
          <w:szCs w:val="20"/>
          <w:rtl w:val="0"/>
        </w:rPr>
        <w:t xml:space="preserve">piel color verde</w:t>
      </w:r>
      <w:r w:rsidDel="00000000" w:rsidR="00000000" w:rsidRPr="00000000">
        <w:rPr>
          <w:rFonts w:ascii="Montserrat" w:cs="Montserrat" w:eastAsia="Montserrat" w:hAnsi="Montserrat"/>
          <w:sz w:val="20"/>
          <w:szCs w:val="20"/>
          <w:rtl w:val="0"/>
        </w:rPr>
        <w:t xml:space="preserve">.</w:t>
      </w:r>
    </w:p>
    <w:p w:rsidR="00000000" w:rsidDel="00000000" w:rsidP="00000000" w:rsidRDefault="00000000" w:rsidRPr="00000000" w14:paraId="00000012">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Siguiendo el mismo perfil sofisticado a la vez que discreto, el reloj </w:t>
      </w:r>
      <w:hyperlink r:id="rId9">
        <w:r w:rsidDel="00000000" w:rsidR="00000000" w:rsidRPr="00000000">
          <w:rPr>
            <w:rFonts w:ascii="Montserrat" w:cs="Montserrat" w:eastAsia="Montserrat" w:hAnsi="Montserrat"/>
            <w:color w:val="1155cc"/>
            <w:sz w:val="20"/>
            <w:szCs w:val="20"/>
            <w:u w:val="single"/>
            <w:rtl w:val="0"/>
          </w:rPr>
          <w:t xml:space="preserve">Downtown D NY6624</w:t>
        </w:r>
      </w:hyperlink>
      <w:r w:rsidDel="00000000" w:rsidR="00000000" w:rsidRPr="00000000">
        <w:rPr>
          <w:rFonts w:ascii="Montserrat" w:cs="Montserrat" w:eastAsia="Montserrat" w:hAnsi="Montserrat"/>
          <w:sz w:val="20"/>
          <w:szCs w:val="20"/>
          <w:rtl w:val="0"/>
        </w:rPr>
        <w:t xml:space="preserve"> es un tanto parecido al Soho pero con un mayor diámetro de la caja, de 34 mm y no de </w:t>
      </w:r>
      <w:r w:rsidDel="00000000" w:rsidR="00000000" w:rsidRPr="00000000">
        <w:rPr>
          <w:rFonts w:ascii="Montserrat" w:cs="Montserrat" w:eastAsia="Montserrat" w:hAnsi="Montserrat"/>
          <w:sz w:val="20"/>
          <w:szCs w:val="20"/>
          <w:rtl w:val="0"/>
        </w:rPr>
        <w:t xml:space="preserve">24 mm</w:t>
      </w:r>
      <w:r w:rsidDel="00000000" w:rsidR="00000000" w:rsidRPr="00000000">
        <w:rPr>
          <w:rFonts w:ascii="Montserrat" w:cs="Montserrat" w:eastAsia="Montserrat" w:hAnsi="Montserrat"/>
          <w:sz w:val="20"/>
          <w:szCs w:val="20"/>
          <w:rtl w:val="0"/>
        </w:rPr>
        <w:t xml:space="preserve"> como el modelo anterior; además, </w:t>
      </w:r>
      <w:r w:rsidDel="00000000" w:rsidR="00000000" w:rsidRPr="00000000">
        <w:rPr>
          <w:rFonts w:ascii="Montserrat" w:cs="Montserrat" w:eastAsia="Montserrat" w:hAnsi="Montserrat"/>
          <w:b w:val="1"/>
          <w:sz w:val="20"/>
          <w:szCs w:val="20"/>
          <w:rtl w:val="0"/>
        </w:rPr>
        <w:t xml:space="preserve">sus asas son en forma de D</w:t>
      </w:r>
      <w:r w:rsidDel="00000000" w:rsidR="00000000" w:rsidRPr="00000000">
        <w:rPr>
          <w:rFonts w:ascii="Montserrat" w:cs="Montserrat" w:eastAsia="Montserrat" w:hAnsi="Montserrat"/>
          <w:sz w:val="20"/>
          <w:szCs w:val="20"/>
          <w:rtl w:val="0"/>
        </w:rPr>
        <w:t xml:space="preserve">, con un fino acabado curvo y no rectangular como es el caso del NY6631set. </w:t>
      </w:r>
    </w:p>
    <w:p w:rsidR="00000000" w:rsidDel="00000000" w:rsidP="00000000" w:rsidRDefault="00000000" w:rsidRPr="00000000" w14:paraId="00000014">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fijación de ambos relojes es en forma de mariposa, por lo que son muy fáciles de quitar y poner cuando llega la hora de salir y darlo todo en la gran urbe. En tanto que su movimiento es de tres agujas.</w:t>
      </w:r>
    </w:p>
    <w:p w:rsidR="00000000" w:rsidDel="00000000" w:rsidP="00000000" w:rsidRDefault="00000000" w:rsidRPr="00000000" w14:paraId="00000016">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295525" cy="2132571"/>
            <wp:effectExtent b="0" l="0" r="0" t="0"/>
            <wp:docPr id="5" name="image4.png"/>
            <a:graphic>
              <a:graphicData uri="http://schemas.openxmlformats.org/drawingml/2006/picture">
                <pic:pic>
                  <pic:nvPicPr>
                    <pic:cNvPr id="0" name="image4.png"/>
                    <pic:cNvPicPr preferRelativeResize="0"/>
                  </pic:nvPicPr>
                  <pic:blipFill>
                    <a:blip r:embed="rId10"/>
                    <a:srcRect b="14188" l="0" r="0" t="13791"/>
                    <a:stretch>
                      <a:fillRect/>
                    </a:stretch>
                  </pic:blipFill>
                  <pic:spPr>
                    <a:xfrm>
                      <a:off x="0" y="0"/>
                      <a:ext cx="2295525" cy="2132571"/>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296245" cy="2072717"/>
            <wp:effectExtent b="0" l="0" r="0" t="0"/>
            <wp:docPr id="1" name="image3.png"/>
            <a:graphic>
              <a:graphicData uri="http://schemas.openxmlformats.org/drawingml/2006/picture">
                <pic:pic>
                  <pic:nvPicPr>
                    <pic:cNvPr id="0" name="image3.png"/>
                    <pic:cNvPicPr preferRelativeResize="0"/>
                  </pic:nvPicPr>
                  <pic:blipFill>
                    <a:blip r:embed="rId11"/>
                    <a:srcRect b="14557" l="0" r="0" t="15326"/>
                    <a:stretch>
                      <a:fillRect/>
                    </a:stretch>
                  </pic:blipFill>
                  <pic:spPr>
                    <a:xfrm>
                      <a:off x="0" y="0"/>
                      <a:ext cx="2296245" cy="2072717"/>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El pequeño reloj para la gran mujer</w:t>
      </w:r>
    </w:p>
    <w:p w:rsidR="00000000" w:rsidDel="00000000" w:rsidP="00000000" w:rsidRDefault="00000000" w:rsidRPr="00000000" w14:paraId="00000018">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9">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grandes mujeres, esas que transforman el mundo con su amor y dedicación, a menudo se destacan por looks más minimalistas donde el reloj juega un papel primordial para controlar cada minuto, ocupando el espacio justo sobre la muñeca. </w:t>
      </w:r>
    </w:p>
    <w:p w:rsidR="00000000" w:rsidDel="00000000" w:rsidP="00000000" w:rsidRDefault="00000000" w:rsidRPr="00000000" w14:paraId="0000001A">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reloj ideal para ellas es el modelo </w:t>
      </w:r>
      <w:hyperlink r:id="rId12">
        <w:r w:rsidDel="00000000" w:rsidR="00000000" w:rsidRPr="00000000">
          <w:rPr>
            <w:rFonts w:ascii="Montserrat" w:cs="Montserrat" w:eastAsia="Montserrat" w:hAnsi="Montserrat"/>
            <w:color w:val="1155cc"/>
            <w:sz w:val="20"/>
            <w:szCs w:val="20"/>
            <w:u w:val="single"/>
            <w:rtl w:val="0"/>
          </w:rPr>
          <w:t xml:space="preserve">Soho D NY6617</w:t>
        </w:r>
      </w:hyperlink>
      <w:r w:rsidDel="00000000" w:rsidR="00000000" w:rsidRPr="00000000">
        <w:rPr>
          <w:rFonts w:ascii="Montserrat" w:cs="Montserrat" w:eastAsia="Montserrat" w:hAnsi="Montserrat"/>
          <w:sz w:val="20"/>
          <w:szCs w:val="20"/>
          <w:rtl w:val="0"/>
        </w:rPr>
        <w:t xml:space="preserve">, también de 34 mm y con efecto “rayos de sol”, más un plus que a todas les encanta: </w:t>
      </w:r>
      <w:r w:rsidDel="00000000" w:rsidR="00000000" w:rsidRPr="00000000">
        <w:rPr>
          <w:rFonts w:ascii="Montserrat" w:cs="Montserrat" w:eastAsia="Montserrat" w:hAnsi="Montserrat"/>
          <w:b w:val="1"/>
          <w:sz w:val="20"/>
          <w:szCs w:val="20"/>
          <w:rtl w:val="0"/>
        </w:rPr>
        <w:t xml:space="preserve">el bisel tiene grabado DKNY</w:t>
      </w:r>
      <w:r w:rsidDel="00000000" w:rsidR="00000000" w:rsidRPr="00000000">
        <w:rPr>
          <w:rFonts w:ascii="Montserrat" w:cs="Montserrat" w:eastAsia="Montserrat" w:hAnsi="Montserrat"/>
          <w:sz w:val="20"/>
          <w:szCs w:val="20"/>
          <w:rtl w:val="0"/>
        </w:rPr>
        <w:t xml:space="preserve"> de forma repetida, un trabajo tan fino como el de las monedas y medallas mejor acuñadas. Este reloj representa la contemporaneidad y el lujo que va con cualquier outfit sin importar la situación.</w:t>
      </w:r>
    </w:p>
    <w:p w:rsidR="00000000" w:rsidDel="00000000" w:rsidP="00000000" w:rsidRDefault="00000000" w:rsidRPr="00000000" w14:paraId="0000001C">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D">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320446" cy="2241340"/>
            <wp:effectExtent b="0" l="0" r="0" t="0"/>
            <wp:docPr id="4" name="image6.png"/>
            <a:graphic>
              <a:graphicData uri="http://schemas.openxmlformats.org/drawingml/2006/picture">
                <pic:pic>
                  <pic:nvPicPr>
                    <pic:cNvPr id="0" name="image6.png"/>
                    <pic:cNvPicPr preferRelativeResize="0"/>
                  </pic:nvPicPr>
                  <pic:blipFill>
                    <a:blip r:embed="rId13"/>
                    <a:srcRect b="12114" l="0" r="0" t="12877"/>
                    <a:stretch>
                      <a:fillRect/>
                    </a:stretch>
                  </pic:blipFill>
                  <pic:spPr>
                    <a:xfrm>
                      <a:off x="0" y="0"/>
                      <a:ext cx="2320446" cy="224134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F">
      <w:pPr>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Mirando al futuro desde el presente</w:t>
      </w:r>
    </w:p>
    <w:p w:rsidR="00000000" w:rsidDel="00000000" w:rsidP="00000000" w:rsidRDefault="00000000" w:rsidRPr="00000000" w14:paraId="00000020">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1">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Por último, con la fuerza rompiente de las olas y en un color verde esmeralda con destellos oxford, llega a los aparadores el reloj </w:t>
      </w:r>
      <w:hyperlink r:id="rId14">
        <w:r w:rsidDel="00000000" w:rsidR="00000000" w:rsidRPr="00000000">
          <w:rPr>
            <w:rFonts w:ascii="Montserrat" w:cs="Montserrat" w:eastAsia="Montserrat" w:hAnsi="Montserrat"/>
            <w:color w:val="1155cc"/>
            <w:sz w:val="20"/>
            <w:szCs w:val="20"/>
            <w:u w:val="single"/>
            <w:rtl w:val="0"/>
          </w:rPr>
          <w:t xml:space="preserve">Soho NY6630</w:t>
        </w:r>
      </w:hyperlink>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sz w:val="20"/>
          <w:szCs w:val="20"/>
          <w:rtl w:val="0"/>
        </w:rPr>
        <w:t xml:space="preserve">la apuesta más atrevida y futurista</w:t>
      </w:r>
      <w:r w:rsidDel="00000000" w:rsidR="00000000" w:rsidRPr="00000000">
        <w:rPr>
          <w:rFonts w:ascii="Montserrat" w:cs="Montserrat" w:eastAsia="Montserrat" w:hAnsi="Montserrat"/>
          <w:sz w:val="20"/>
          <w:szCs w:val="20"/>
          <w:rtl w:val="0"/>
        </w:rPr>
        <w:t xml:space="preserve"> de la nueva colección de DKNY que empieza a conquistar el mundo de la relojería y la joyería, dando pie a usar otros accesorios en el mismo tono para lucir con una sincronía perfecta al momento de moverse por ciudades igual de intrépidas como La Gran Manzana.</w:t>
      </w:r>
    </w:p>
    <w:p w:rsidR="00000000" w:rsidDel="00000000" w:rsidP="00000000" w:rsidRDefault="00000000" w:rsidRPr="00000000" w14:paraId="00000022">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3">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Sus puntos clave son dos: un </w:t>
      </w:r>
      <w:r w:rsidDel="00000000" w:rsidR="00000000" w:rsidRPr="00000000">
        <w:rPr>
          <w:rFonts w:ascii="Montserrat" w:cs="Montserrat" w:eastAsia="Montserrat" w:hAnsi="Montserrat"/>
          <w:b w:val="1"/>
          <w:sz w:val="20"/>
          <w:szCs w:val="20"/>
          <w:rtl w:val="0"/>
        </w:rPr>
        <w:t xml:space="preserve">brazalete de acero inoxidable en color verde</w:t>
      </w:r>
      <w:r w:rsidDel="00000000" w:rsidR="00000000" w:rsidRPr="00000000">
        <w:rPr>
          <w:rFonts w:ascii="Montserrat" w:cs="Montserrat" w:eastAsia="Montserrat" w:hAnsi="Montserrat"/>
          <w:sz w:val="20"/>
          <w:szCs w:val="20"/>
          <w:rtl w:val="0"/>
        </w:rPr>
        <w:t xml:space="preserve">, así como las </w:t>
      </w:r>
      <w:r w:rsidDel="00000000" w:rsidR="00000000" w:rsidRPr="00000000">
        <w:rPr>
          <w:rFonts w:ascii="Montserrat" w:cs="Montserrat" w:eastAsia="Montserrat" w:hAnsi="Montserrat"/>
          <w:b w:val="1"/>
          <w:sz w:val="20"/>
          <w:szCs w:val="20"/>
          <w:rtl w:val="0"/>
        </w:rPr>
        <w:t xml:space="preserve">letras DKNY en el fondo de la esfera</w:t>
      </w:r>
      <w:r w:rsidDel="00000000" w:rsidR="00000000" w:rsidRPr="00000000">
        <w:rPr>
          <w:rFonts w:ascii="Montserrat" w:cs="Montserrat" w:eastAsia="Montserrat" w:hAnsi="Montserrat"/>
          <w:sz w:val="20"/>
          <w:szCs w:val="20"/>
          <w:rtl w:val="0"/>
        </w:rPr>
        <w:t xml:space="preserve">,</w:t>
      </w:r>
      <w:r w:rsidDel="00000000" w:rsidR="00000000" w:rsidRPr="00000000">
        <w:rPr>
          <w:rFonts w:ascii="Montserrat" w:cs="Montserrat" w:eastAsia="Montserrat" w:hAnsi="Montserrat"/>
          <w:sz w:val="20"/>
          <w:szCs w:val="20"/>
          <w:rtl w:val="0"/>
        </w:rPr>
        <w:t xml:space="preserve"> distribuidas de una manera muy juvenil pero sin caer en lo informal. Igualmente, posee efecto “rayos de sol” en la esfera, movimiento de tres agujas y el diámetro de su caja es de 34 mm.</w:t>
      </w:r>
    </w:p>
    <w:p w:rsidR="00000000" w:rsidDel="00000000" w:rsidP="00000000" w:rsidRDefault="00000000" w:rsidRPr="00000000" w14:paraId="00000024">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797226" cy="2495638"/>
            <wp:effectExtent b="0" l="0" r="0" t="0"/>
            <wp:docPr id="2" name="image1.png"/>
            <a:graphic>
              <a:graphicData uri="http://schemas.openxmlformats.org/drawingml/2006/picture">
                <pic:pic>
                  <pic:nvPicPr>
                    <pic:cNvPr id="0" name="image1.png"/>
                    <pic:cNvPicPr preferRelativeResize="0"/>
                  </pic:nvPicPr>
                  <pic:blipFill>
                    <a:blip r:embed="rId15"/>
                    <a:srcRect b="15378" l="0" r="0" t="15369"/>
                    <a:stretch>
                      <a:fillRect/>
                    </a:stretch>
                  </pic:blipFill>
                  <pic:spPr>
                    <a:xfrm>
                      <a:off x="0" y="0"/>
                      <a:ext cx="2797226" cy="2495638"/>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6">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w:t>
      </w:r>
      <w:r w:rsidDel="00000000" w:rsidR="00000000" w:rsidRPr="00000000">
        <w:rPr>
          <w:rFonts w:ascii="Montserrat" w:cs="Montserrat" w:eastAsia="Montserrat" w:hAnsi="Montserrat"/>
          <w:b w:val="1"/>
          <w:sz w:val="20"/>
          <w:szCs w:val="20"/>
          <w:rtl w:val="0"/>
        </w:rPr>
        <w:t xml:space="preserve">verde esmeralda es la nueva joya de la feminidad</w:t>
      </w:r>
      <w:r w:rsidDel="00000000" w:rsidR="00000000" w:rsidRPr="00000000">
        <w:rPr>
          <w:rFonts w:ascii="Montserrat" w:cs="Montserrat" w:eastAsia="Montserrat" w:hAnsi="Montserrat"/>
          <w:sz w:val="20"/>
          <w:szCs w:val="20"/>
          <w:rtl w:val="0"/>
        </w:rPr>
        <w:t xml:space="preserve"> en lo que a relojes se refiere, sin sacrificar el toque de </w:t>
      </w:r>
      <w:r w:rsidDel="00000000" w:rsidR="00000000" w:rsidRPr="00000000">
        <w:rPr>
          <w:rFonts w:ascii="Montserrat" w:cs="Montserrat" w:eastAsia="Montserrat" w:hAnsi="Montserrat"/>
          <w:b w:val="1"/>
          <w:sz w:val="20"/>
          <w:szCs w:val="20"/>
          <w:rtl w:val="0"/>
        </w:rPr>
        <w:t xml:space="preserve">lujo y modernidad</w:t>
      </w:r>
      <w:r w:rsidDel="00000000" w:rsidR="00000000" w:rsidRPr="00000000">
        <w:rPr>
          <w:rFonts w:ascii="Montserrat" w:cs="Montserrat" w:eastAsia="Montserrat" w:hAnsi="Montserrat"/>
          <w:sz w:val="20"/>
          <w:szCs w:val="20"/>
          <w:rtl w:val="0"/>
        </w:rPr>
        <w:t xml:space="preserve"> que todas aman para llevar el tiempo preciso en cada hora de sus vidas. Atrévete a expresar tus sentimientos de otras formas sin importar lo que hagas, de la mano de la nueva colección cargada del inconfundible diseño neoyorquino de DKNY: </w:t>
      </w:r>
      <w:r w:rsidDel="00000000" w:rsidR="00000000" w:rsidRPr="00000000">
        <w:rPr>
          <w:rFonts w:ascii="Montserrat" w:cs="Montserrat" w:eastAsia="Montserrat" w:hAnsi="Montserrat"/>
          <w:b w:val="1"/>
          <w:sz w:val="20"/>
          <w:szCs w:val="20"/>
          <w:rtl w:val="0"/>
        </w:rPr>
        <w:t xml:space="preserve">Green Fashion Story</w:t>
      </w:r>
      <w:r w:rsidDel="00000000" w:rsidR="00000000" w:rsidRPr="00000000">
        <w:rPr>
          <w:rFonts w:ascii="Montserrat" w:cs="Montserrat" w:eastAsia="Montserrat" w:hAnsi="Montserrat"/>
          <w:sz w:val="20"/>
          <w:szCs w:val="20"/>
          <w:rtl w:val="0"/>
        </w:rPr>
        <w:t xml:space="preserve">, a la venta exclusivamente en </w:t>
      </w:r>
      <w:hyperlink r:id="rId16">
        <w:r w:rsidDel="00000000" w:rsidR="00000000" w:rsidRPr="00000000">
          <w:rPr>
            <w:rFonts w:ascii="Montserrat" w:cs="Montserrat" w:eastAsia="Montserrat" w:hAnsi="Montserrat"/>
            <w:color w:val="1155cc"/>
            <w:sz w:val="20"/>
            <w:szCs w:val="20"/>
            <w:u w:val="single"/>
            <w:rtl w:val="0"/>
          </w:rPr>
          <w:t xml:space="preserve">Liverpool</w:t>
        </w:r>
      </w:hyperlink>
      <w:r w:rsidDel="00000000" w:rsidR="00000000" w:rsidRPr="00000000">
        <w:rPr>
          <w:rFonts w:ascii="Montserrat" w:cs="Montserrat" w:eastAsia="Montserrat" w:hAnsi="Montserrat"/>
          <w:sz w:val="20"/>
          <w:szCs w:val="20"/>
          <w:rtl w:val="0"/>
        </w:rPr>
        <w:t xml:space="preserve"> con la mezcla perfecta de </w:t>
      </w:r>
      <w:r w:rsidDel="00000000" w:rsidR="00000000" w:rsidRPr="00000000">
        <w:rPr>
          <w:rFonts w:ascii="Montserrat" w:cs="Montserrat" w:eastAsia="Montserrat" w:hAnsi="Montserrat"/>
          <w:b w:val="1"/>
          <w:sz w:val="20"/>
          <w:szCs w:val="20"/>
          <w:rtl w:val="0"/>
        </w:rPr>
        <w:t xml:space="preserve">feminidad, sutileza y elegancia</w:t>
      </w:r>
      <w:r w:rsidDel="00000000" w:rsidR="00000000" w:rsidRPr="00000000">
        <w:rPr>
          <w:rFonts w:ascii="Montserrat" w:cs="Montserrat" w:eastAsia="Montserrat" w:hAnsi="Montserrat"/>
          <w:sz w:val="20"/>
          <w:szCs w:val="20"/>
          <w:rtl w:val="0"/>
        </w:rPr>
        <w:t xml:space="preserve">.</w:t>
      </w:r>
    </w:p>
    <w:p w:rsidR="00000000" w:rsidDel="00000000" w:rsidP="00000000" w:rsidRDefault="00000000" w:rsidRPr="00000000" w14:paraId="0000002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2A">
      <w:pPr>
        <w:spacing w:line="276"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DKNY</w:t>
      </w:r>
    </w:p>
    <w:p w:rsidR="00000000" w:rsidDel="00000000" w:rsidP="00000000" w:rsidRDefault="00000000" w:rsidRPr="00000000" w14:paraId="0000002B">
      <w:pPr>
        <w:spacing w:line="276"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i w:val="1"/>
          <w:sz w:val="20"/>
          <w:szCs w:val="20"/>
          <w:highlight w:val="white"/>
          <w:rtl w:val="0"/>
        </w:rPr>
        <w:t xml:space="preserve">En pocas palabras, DKNY es la energía y el espíritu de Nueva York: Internacional, moderno, fresco y real. DKNY responde a las necesidades de la vida real de gente de todas partes, desde el trabajo hasta el fin de semana, de los vaqueros a la noche. A la vez que está de moda y amigable, DKNY ofrece constantemente su mezcla de estilo en todo el mundo. En 1985, Donna Karan revolucionó la forma de vestir para la mujer moderna basándose en una comprensión intuitiva de sus necesidades, deseos y su ajetreada vida. Vestimos a la neoyorquina en todas partes, diseñando piezas orientadas a la solución para los momentos donde la vida real y el estilo se cruzan.</w:t>
      </w:r>
    </w:p>
    <w:p w:rsidR="00000000" w:rsidDel="00000000" w:rsidP="00000000" w:rsidRDefault="00000000" w:rsidRPr="00000000" w14:paraId="0000002C">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2D">
      <w:pPr>
        <w:spacing w:line="276" w:lineRule="auto"/>
        <w:jc w:val="both"/>
        <w:rPr>
          <w:rFonts w:ascii="Montserrat" w:cs="Montserrat" w:eastAsia="Montserrat" w:hAnsi="Montserrat"/>
          <w:b w:val="1"/>
          <w:sz w:val="18"/>
          <w:szCs w:val="18"/>
        </w:rPr>
      </w:pPr>
      <w:r w:rsidDel="00000000" w:rsidR="00000000" w:rsidRPr="00000000">
        <w:rPr>
          <w:rtl w:val="0"/>
        </w:rPr>
      </w:r>
    </w:p>
    <w:p w:rsidR="00000000" w:rsidDel="00000000" w:rsidP="00000000" w:rsidRDefault="00000000" w:rsidRPr="00000000" w14:paraId="0000002E">
      <w:pPr>
        <w:spacing w:line="276" w:lineRule="auto"/>
        <w:jc w:val="both"/>
        <w:rPr>
          <w:rFonts w:ascii="Montserrat" w:cs="Montserrat" w:eastAsia="Montserrat" w:hAnsi="Montserrat"/>
          <w:b w:val="1"/>
          <w:sz w:val="18"/>
          <w:szCs w:val="18"/>
        </w:rPr>
      </w:pPr>
      <w:r w:rsidDel="00000000" w:rsidR="00000000" w:rsidRPr="00000000">
        <w:rPr>
          <w:rFonts w:ascii="Montserrat" w:cs="Montserrat" w:eastAsia="Montserrat" w:hAnsi="Montserrat"/>
          <w:b w:val="1"/>
          <w:sz w:val="18"/>
          <w:szCs w:val="18"/>
          <w:rtl w:val="0"/>
        </w:rPr>
        <w:t xml:space="preserve">CONTACTO PARA PRENSA: </w:t>
      </w:r>
    </w:p>
    <w:p w:rsidR="00000000" w:rsidDel="00000000" w:rsidP="00000000" w:rsidRDefault="00000000" w:rsidRPr="00000000" w14:paraId="0000002F">
      <w:pPr>
        <w:spacing w:line="276" w:lineRule="auto"/>
        <w:jc w:val="both"/>
        <w:rPr>
          <w:rFonts w:ascii="Montserrat" w:cs="Montserrat" w:eastAsia="Montserrat" w:hAnsi="Montserrat"/>
          <w:b w:val="1"/>
          <w:sz w:val="18"/>
          <w:szCs w:val="18"/>
        </w:rPr>
      </w:pPr>
      <w:r w:rsidDel="00000000" w:rsidR="00000000" w:rsidRPr="00000000">
        <w:rPr>
          <w:rtl w:val="0"/>
        </w:rPr>
      </w:r>
    </w:p>
    <w:p w:rsidR="00000000" w:rsidDel="00000000" w:rsidP="00000000" w:rsidRDefault="00000000" w:rsidRPr="00000000" w14:paraId="00000030">
      <w:pPr>
        <w:widowControl w:val="0"/>
        <w:spacing w:line="240" w:lineRule="auto"/>
        <w:ind w:right="-20"/>
        <w:rPr>
          <w:rFonts w:ascii="Montserrat" w:cs="Montserrat" w:eastAsia="Montserrat" w:hAnsi="Montserrat"/>
          <w:sz w:val="18"/>
          <w:szCs w:val="18"/>
        </w:rPr>
      </w:pPr>
      <w:bookmarkStart w:colFirst="0" w:colLast="0" w:name="_gjdgxs" w:id="0"/>
      <w:bookmarkEnd w:id="0"/>
      <w:r w:rsidDel="00000000" w:rsidR="00000000" w:rsidRPr="00000000">
        <w:rPr>
          <w:rFonts w:ascii="Montserrat" w:cs="Montserrat" w:eastAsia="Montserrat" w:hAnsi="Montserrat"/>
          <w:sz w:val="18"/>
          <w:szCs w:val="18"/>
          <w:rtl w:val="0"/>
        </w:rPr>
        <w:t xml:space="preserve">Ana Paula Pavón/ SR. PR Expert</w:t>
      </w:r>
    </w:p>
    <w:p w:rsidR="00000000" w:rsidDel="00000000" w:rsidP="00000000" w:rsidRDefault="00000000" w:rsidRPr="00000000" w14:paraId="00000031">
      <w:pPr>
        <w:widowControl w:val="0"/>
        <w:spacing w:line="240" w:lineRule="auto"/>
        <w:ind w:right="-20"/>
        <w:rPr>
          <w:rFonts w:ascii="Montserrat" w:cs="Montserrat" w:eastAsia="Montserrat" w:hAnsi="Montserrat"/>
          <w:sz w:val="18"/>
          <w:szCs w:val="18"/>
        </w:rPr>
      </w:pPr>
      <w:bookmarkStart w:colFirst="0" w:colLast="0" w:name="_30j0zll" w:id="1"/>
      <w:bookmarkEnd w:id="1"/>
      <w:hyperlink r:id="rId17">
        <w:r w:rsidDel="00000000" w:rsidR="00000000" w:rsidRPr="00000000">
          <w:rPr>
            <w:rFonts w:ascii="Montserrat" w:cs="Montserrat" w:eastAsia="Montserrat" w:hAnsi="Montserrat"/>
            <w:color w:val="1155cc"/>
            <w:sz w:val="18"/>
            <w:szCs w:val="18"/>
            <w:u w:val="single"/>
            <w:rtl w:val="0"/>
          </w:rPr>
          <w:t xml:space="preserve">ana.pavon@another.co</w:t>
        </w:r>
      </w:hyperlink>
      <w:r w:rsidDel="00000000" w:rsidR="00000000" w:rsidRPr="00000000">
        <w:rPr>
          <w:rtl w:val="0"/>
        </w:rPr>
      </w:r>
    </w:p>
    <w:p w:rsidR="00000000" w:rsidDel="00000000" w:rsidP="00000000" w:rsidRDefault="00000000" w:rsidRPr="00000000" w14:paraId="00000032">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3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5">
      <w:pPr>
        <w:jc w:val="both"/>
        <w:rPr>
          <w:rFonts w:ascii="Montserrat" w:cs="Montserrat" w:eastAsia="Montserrat" w:hAnsi="Montserrat"/>
        </w:rPr>
      </w:pPr>
      <w:r w:rsidDel="00000000" w:rsidR="00000000" w:rsidRPr="00000000">
        <w:rPr>
          <w:rtl w:val="0"/>
        </w:rPr>
      </w:r>
    </w:p>
    <w:sectPr>
      <w:headerReference r:id="rId18"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spacing w:line="240" w:lineRule="auto"/>
      <w:jc w:val="center"/>
      <w:rPr/>
    </w:pPr>
    <w:r w:rsidDel="00000000" w:rsidR="00000000" w:rsidRPr="00000000">
      <w:rPr/>
      <w:drawing>
        <wp:inline distB="114300" distT="114300" distL="114300" distR="114300">
          <wp:extent cx="1337146" cy="566738"/>
          <wp:effectExtent b="0" l="0" r="0" t="0"/>
          <wp:docPr id="7" name="image5.jpg"/>
          <a:graphic>
            <a:graphicData uri="http://schemas.openxmlformats.org/drawingml/2006/picture">
              <pic:pic>
                <pic:nvPicPr>
                  <pic:cNvPr id="0" name="image5.jpg"/>
                  <pic:cNvPicPr preferRelativeResize="0"/>
                </pic:nvPicPr>
                <pic:blipFill>
                  <a:blip r:embed="rId1"/>
                  <a:srcRect b="29362" l="20124" r="20598" t="28531"/>
                  <a:stretch>
                    <a:fillRect/>
                  </a:stretch>
                </pic:blipFill>
                <pic:spPr>
                  <a:xfrm>
                    <a:off x="0" y="0"/>
                    <a:ext cx="1337146" cy="5667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4.png"/><Relationship Id="rId13" Type="http://schemas.openxmlformats.org/officeDocument/2006/relationships/image" Target="media/image6.png"/><Relationship Id="rId12" Type="http://schemas.openxmlformats.org/officeDocument/2006/relationships/hyperlink" Target="https://www.liverpool.com.mx/tienda/pdp/Reloj-DKNY-Soho-D-para-mujer-ny6617/1124475607?skuId=1124475607"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liverpool.com.mx/tienda/pdp/Reloj-DKNY-Downtown-D-para-mujer-ny6624/1124477324?skuId=1124477324" TargetMode="External"/><Relationship Id="rId15" Type="http://schemas.openxmlformats.org/officeDocument/2006/relationships/image" Target="media/image1.png"/><Relationship Id="rId14" Type="http://schemas.openxmlformats.org/officeDocument/2006/relationships/hyperlink" Target="https://www.liverpool.com.mx/tienda/pdp/Reloj-DKNY-Soho-para-mujer-ny6630/1124476875?skuId=1124476875" TargetMode="External"/><Relationship Id="rId17" Type="http://schemas.openxmlformats.org/officeDocument/2006/relationships/hyperlink" Target="mailto:ana.pavon@another.co" TargetMode="External"/><Relationship Id="rId16" Type="http://schemas.openxmlformats.org/officeDocument/2006/relationships/hyperlink" Target="https://www.liverpool.com.mx/tienda?s=dkny+relojes" TargetMode="External"/><Relationship Id="rId5" Type="http://schemas.openxmlformats.org/officeDocument/2006/relationships/styles" Target="styles.xml"/><Relationship Id="rId6" Type="http://schemas.openxmlformats.org/officeDocument/2006/relationships/image" Target="media/image2.jpg"/><Relationship Id="rId18" Type="http://schemas.openxmlformats.org/officeDocument/2006/relationships/header" Target="header1.xml"/><Relationship Id="rId7" Type="http://schemas.openxmlformats.org/officeDocument/2006/relationships/image" Target="media/image7.jpg"/><Relationship Id="rId8" Type="http://schemas.openxmlformats.org/officeDocument/2006/relationships/hyperlink" Target="https://www.liverpool.com.mx/tienda/pdp/reloj-dkny-soho-para-mujer-ny6631set/1124476883?skuid=1124476883"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